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DAF" w:rsidRDefault="00980783">
      <w:pPr>
        <w:spacing w:after="300" w:line="240" w:lineRule="auto"/>
        <w:rPr>
          <w:rFonts w:ascii="Cambria" w:eastAsia="Cambria" w:hAnsi="Cambria" w:cs="Cambria"/>
          <w:color w:val="17365D"/>
          <w:spacing w:val="5"/>
          <w:sz w:val="52"/>
        </w:rPr>
      </w:pPr>
      <w:r>
        <w:rPr>
          <w:rFonts w:ascii="Cambria" w:eastAsia="Cambria" w:hAnsi="Cambria" w:cs="Cambria"/>
          <w:color w:val="17365D"/>
          <w:spacing w:val="5"/>
          <w:sz w:val="52"/>
        </w:rPr>
        <w:t xml:space="preserve">Conmutador </w:t>
      </w:r>
      <w:proofErr w:type="spellStart"/>
      <w:r>
        <w:rPr>
          <w:rFonts w:ascii="Cambria" w:eastAsia="Cambria" w:hAnsi="Cambria" w:cs="Cambria"/>
          <w:color w:val="17365D"/>
          <w:spacing w:val="5"/>
          <w:sz w:val="52"/>
        </w:rPr>
        <w:t>vitual</w:t>
      </w:r>
      <w:proofErr w:type="spellEnd"/>
      <w:r>
        <w:rPr>
          <w:rFonts w:ascii="Cambria" w:eastAsia="Cambria" w:hAnsi="Cambria" w:cs="Cambria"/>
          <w:color w:val="17365D"/>
          <w:spacing w:val="5"/>
          <w:sz w:val="52"/>
        </w:rPr>
        <w:t xml:space="preserve"> Pro y Pro +</w:t>
      </w:r>
    </w:p>
    <w:p w:rsidR="00687DAF" w:rsidRDefault="00687DAF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687DAF" w:rsidRDefault="00980783">
      <w:pPr>
        <w:spacing w:before="240"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Es una solución que cubre los servicios indispensables de internet, telefonía y conmutador más básicos de los negocios.</w:t>
      </w:r>
    </w:p>
    <w:p w:rsidR="00687DAF" w:rsidRDefault="00980783">
      <w:pPr>
        <w:spacing w:before="240"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Este producto ofrece dos soluciones en conjunto: Axtel X-tremo (Internet +Telefonía) y Conmutador Virtual (IP PBX).</w:t>
      </w:r>
    </w:p>
    <w:p w:rsidR="00687DAF" w:rsidRDefault="00980783">
      <w:pPr>
        <w:spacing w:before="240"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Incluye el servicio de Internet de Banda Ancha simétrico a través de Fibra Óptica con velocidades de 20, 50 y 200 Megas, telefonía/voz para </w:t>
      </w:r>
      <w:r>
        <w:rPr>
          <w:rFonts w:ascii="Arial" w:eastAsia="Arial" w:hAnsi="Arial" w:cs="Arial"/>
          <w:color w:val="000000"/>
          <w:sz w:val="20"/>
        </w:rPr>
        <w:t>llamadas locales, minutos a celular y de Larga Distancia. Se ofrece con la oferta vigente del producto.</w:t>
      </w:r>
    </w:p>
    <w:p w:rsidR="00687DAF" w:rsidRDefault="00687DAF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687DAF" w:rsidRDefault="00980783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Se incluyen el servicio de conmutador virtual con líneas telefónicas IP y de renta de equipos telefónicos con la posibilidad de agregar diferentes módu</w:t>
      </w:r>
      <w:r>
        <w:rPr>
          <w:rFonts w:ascii="Arial" w:eastAsia="Arial" w:hAnsi="Arial" w:cs="Arial"/>
          <w:color w:val="000000"/>
          <w:sz w:val="20"/>
        </w:rPr>
        <w:t>los de minutos/llamadas adicionales, con sus respectivas tarifas de cobro por uso.</w:t>
      </w:r>
    </w:p>
    <w:p w:rsidR="00687DAF" w:rsidRDefault="00687DAF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687DAF" w:rsidRDefault="00980783">
      <w:pPr>
        <w:numPr>
          <w:ilvl w:val="0"/>
          <w:numId w:val="1"/>
        </w:numPr>
        <w:spacing w:after="29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Telefonía: ofrece líneas telefónicas IP con un paquete de llamadas locales y minutos a celular incluidos.</w:t>
      </w:r>
    </w:p>
    <w:p w:rsidR="00687DAF" w:rsidRDefault="00980783">
      <w:pPr>
        <w:numPr>
          <w:ilvl w:val="0"/>
          <w:numId w:val="1"/>
        </w:numPr>
        <w:spacing w:after="29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Conmutador Virtual: Ofrece la posibilidad de contar con IVR (Graba</w:t>
      </w:r>
      <w:r>
        <w:rPr>
          <w:rFonts w:ascii="Arial" w:eastAsia="Arial" w:hAnsi="Arial" w:cs="Arial"/>
          <w:color w:val="000000"/>
          <w:sz w:val="20"/>
        </w:rPr>
        <w:t>dora de mensajes y enrutamiento de llamadas).</w:t>
      </w:r>
    </w:p>
    <w:p w:rsidR="00687DAF" w:rsidRDefault="00980783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Equipos CPE: ofrece renta de teléfonos IP para ser usados con el conmutador virtual a través de internet</w:t>
      </w:r>
    </w:p>
    <w:p w:rsidR="00687DAF" w:rsidRDefault="00687DAF">
      <w:pPr>
        <w:spacing w:before="240" w:after="0" w:line="240" w:lineRule="auto"/>
        <w:rPr>
          <w:rFonts w:ascii="Arial" w:eastAsia="Arial" w:hAnsi="Arial" w:cs="Arial"/>
          <w:color w:val="000000"/>
          <w:sz w:val="20"/>
        </w:rPr>
      </w:pPr>
      <w:bookmarkStart w:id="0" w:name="_GoBack"/>
      <w:bookmarkEnd w:id="0"/>
    </w:p>
    <w:p w:rsidR="00687DAF" w:rsidRDefault="00687DAF">
      <w:pPr>
        <w:spacing w:before="240" w:after="0" w:line="240" w:lineRule="auto"/>
        <w:rPr>
          <w:rFonts w:ascii="Arial" w:eastAsia="Arial" w:hAnsi="Arial" w:cs="Arial"/>
          <w:color w:val="000000"/>
          <w:sz w:val="20"/>
        </w:rPr>
      </w:pPr>
    </w:p>
    <w:p w:rsidR="00687DAF" w:rsidRDefault="00980783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Beneficios</w:t>
      </w:r>
      <w:r>
        <w:rPr>
          <w:rFonts w:ascii="Arial" w:eastAsia="Arial" w:hAnsi="Arial" w:cs="Arial"/>
          <w:color w:val="000000"/>
          <w:sz w:val="20"/>
        </w:rPr>
        <w:t xml:space="preserve">: </w:t>
      </w:r>
    </w:p>
    <w:p w:rsidR="00687DAF" w:rsidRDefault="00687DAF">
      <w:pPr>
        <w:spacing w:after="29" w:line="240" w:lineRule="auto"/>
        <w:ind w:left="720"/>
        <w:rPr>
          <w:rFonts w:ascii="Arial" w:eastAsia="Arial" w:hAnsi="Arial" w:cs="Arial"/>
          <w:color w:val="000000"/>
          <w:sz w:val="20"/>
        </w:rPr>
      </w:pPr>
    </w:p>
    <w:p w:rsidR="00687DAF" w:rsidRDefault="00980783">
      <w:pPr>
        <w:numPr>
          <w:ilvl w:val="0"/>
          <w:numId w:val="2"/>
        </w:numPr>
        <w:spacing w:after="29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Servicio de telefonía y conmutador virtuales, sin equipos físicos (ya que son servicios en la nube), capacidad de agregar módulos adicionales. </w:t>
      </w:r>
    </w:p>
    <w:p w:rsidR="00687DAF" w:rsidRDefault="00980783">
      <w:pPr>
        <w:numPr>
          <w:ilvl w:val="0"/>
          <w:numId w:val="2"/>
        </w:numPr>
        <w:spacing w:after="29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Control de gastos y mejor gestión de comunicaciones en el negocio. </w:t>
      </w:r>
    </w:p>
    <w:p w:rsidR="00687DAF" w:rsidRDefault="00980783">
      <w:pPr>
        <w:numPr>
          <w:ilvl w:val="0"/>
          <w:numId w:val="2"/>
        </w:numPr>
        <w:spacing w:after="29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Reducción de costos al no invertir en equipo, ni en mantenimiento. </w:t>
      </w:r>
    </w:p>
    <w:p w:rsidR="00687DAF" w:rsidRDefault="00980783">
      <w:pPr>
        <w:numPr>
          <w:ilvl w:val="0"/>
          <w:numId w:val="2"/>
        </w:numPr>
        <w:spacing w:after="29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Interconexión de oficinas y sucursales a través de extensiones. </w:t>
      </w:r>
    </w:p>
    <w:p w:rsidR="00687DAF" w:rsidRDefault="00980783">
      <w:pPr>
        <w:numPr>
          <w:ilvl w:val="0"/>
          <w:numId w:val="2"/>
        </w:numPr>
        <w:spacing w:after="29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Movilidad a través de un </w:t>
      </w:r>
      <w:proofErr w:type="spellStart"/>
      <w:r>
        <w:rPr>
          <w:rFonts w:ascii="Arial" w:eastAsia="Arial" w:hAnsi="Arial" w:cs="Arial"/>
          <w:color w:val="000000"/>
          <w:sz w:val="20"/>
        </w:rPr>
        <w:t>softphone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instalado en computadora o </w:t>
      </w:r>
      <w:proofErr w:type="spellStart"/>
      <w:r>
        <w:rPr>
          <w:rFonts w:ascii="Arial" w:eastAsia="Arial" w:hAnsi="Arial" w:cs="Arial"/>
          <w:color w:val="000000"/>
          <w:sz w:val="20"/>
        </w:rPr>
        <w:t>smartphone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(extensión móvil) </w:t>
      </w:r>
    </w:p>
    <w:p w:rsidR="00687DAF" w:rsidRDefault="00980783">
      <w:pPr>
        <w:numPr>
          <w:ilvl w:val="0"/>
          <w:numId w:val="2"/>
        </w:numPr>
        <w:spacing w:after="29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PIN de seguridad para los difer</w:t>
      </w:r>
      <w:r>
        <w:rPr>
          <w:rFonts w:ascii="Arial" w:eastAsia="Arial" w:hAnsi="Arial" w:cs="Arial"/>
          <w:color w:val="000000"/>
          <w:sz w:val="20"/>
        </w:rPr>
        <w:t xml:space="preserve">entes usuarios y control del mismo. </w:t>
      </w:r>
    </w:p>
    <w:p w:rsidR="00687DAF" w:rsidRDefault="00980783">
      <w:pPr>
        <w:numPr>
          <w:ilvl w:val="0"/>
          <w:numId w:val="2"/>
        </w:numPr>
        <w:spacing w:after="29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Fácil crecimiento </w:t>
      </w:r>
    </w:p>
    <w:p w:rsidR="00687DAF" w:rsidRDefault="00980783">
      <w:pPr>
        <w:numPr>
          <w:ilvl w:val="0"/>
          <w:numId w:val="2"/>
        </w:numPr>
        <w:spacing w:after="29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Eficiencia en el consumo de telefonía </w:t>
      </w:r>
    </w:p>
    <w:p w:rsidR="00687DAF" w:rsidRDefault="00980783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</w:rPr>
        <w:t>Eliminación de Inventario (Hardware y Software).</w:t>
      </w:r>
      <w:r>
        <w:rPr>
          <w:rFonts w:ascii="Arial" w:eastAsia="Arial" w:hAnsi="Arial" w:cs="Arial"/>
          <w:color w:val="000000"/>
        </w:rPr>
        <w:t xml:space="preserve"> </w:t>
      </w:r>
    </w:p>
    <w:p w:rsidR="00687DAF" w:rsidRDefault="00687DAF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687DAF" w:rsidRDefault="00980783">
      <w:pPr>
        <w:spacing w:after="0" w:line="240" w:lineRule="auto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Funcionalidades: </w:t>
      </w:r>
    </w:p>
    <w:p w:rsidR="00687DAF" w:rsidRDefault="00687DAF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Correo de Voz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Identificador de Llamadas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Conferencia tripartita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Transferencia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Desvío de </w:t>
      </w:r>
      <w:r>
        <w:rPr>
          <w:rFonts w:ascii="Arial" w:eastAsia="Arial" w:hAnsi="Arial" w:cs="Arial"/>
          <w:color w:val="000000"/>
          <w:sz w:val="20"/>
        </w:rPr>
        <w:t xml:space="preserve">Llamadas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Llamada en espera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Estacionamiento de Llamada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lastRenderedPageBreak/>
        <w:t xml:space="preserve">Voceo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Retención de Llamada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No molestar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Grupos de Captura (Jalar llamadas)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Códigos de Autorización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Música en espera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Restricción de llamadas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Directorio Corporativo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Marcado rápido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Llamadas simultáneas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Línea Remota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Operadora Automática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Correo de Voz a Correo electrónico (Notificación)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Correo de Voz a Correo electrónico (Adjunto) </w:t>
      </w:r>
    </w:p>
    <w:p w:rsidR="00687DAF" w:rsidRDefault="00980783">
      <w:pPr>
        <w:numPr>
          <w:ilvl w:val="0"/>
          <w:numId w:val="3"/>
        </w:numPr>
        <w:spacing w:after="27" w:line="240" w:lineRule="auto"/>
        <w:ind w:left="72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Servicio Nocturno con saludos alternos </w:t>
      </w:r>
    </w:p>
    <w:p w:rsidR="00687DAF" w:rsidRDefault="00980783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  <w:sz w:val="20"/>
        </w:rPr>
        <w:t>Multi</w:t>
      </w:r>
      <w:proofErr w:type="spellEnd"/>
      <w:r>
        <w:rPr>
          <w:rFonts w:ascii="Arial" w:eastAsia="Arial" w:hAnsi="Arial" w:cs="Arial"/>
          <w:color w:val="000000"/>
          <w:sz w:val="20"/>
        </w:rPr>
        <w:t>-presencia (Localízame)</w:t>
      </w:r>
      <w:r>
        <w:rPr>
          <w:rFonts w:ascii="Arial" w:eastAsia="Arial" w:hAnsi="Arial" w:cs="Arial"/>
          <w:color w:val="000000"/>
        </w:rPr>
        <w:t xml:space="preserve"> </w:t>
      </w:r>
    </w:p>
    <w:p w:rsidR="00687DAF" w:rsidRDefault="00687DAF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687DAF" w:rsidRDefault="00980783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Requerimientos técnicos mínimo</w:t>
      </w:r>
      <w:r>
        <w:rPr>
          <w:rFonts w:ascii="Arial" w:eastAsia="Arial" w:hAnsi="Arial" w:cs="Arial"/>
          <w:b/>
          <w:color w:val="000000"/>
          <w:sz w:val="20"/>
        </w:rPr>
        <w:t xml:space="preserve">s que necesita el cliente para usar el producto: </w:t>
      </w:r>
    </w:p>
    <w:p w:rsidR="00687DAF" w:rsidRDefault="00687DAF">
      <w:pPr>
        <w:spacing w:after="0" w:line="240" w:lineRule="auto"/>
        <w:ind w:left="360"/>
        <w:rPr>
          <w:rFonts w:ascii="Arial" w:eastAsia="Arial" w:hAnsi="Arial" w:cs="Arial"/>
          <w:b/>
          <w:color w:val="000000"/>
          <w:sz w:val="20"/>
        </w:rPr>
      </w:pPr>
    </w:p>
    <w:p w:rsidR="00687DAF" w:rsidRDefault="00687DAF">
      <w:pPr>
        <w:spacing w:after="49" w:line="240" w:lineRule="auto"/>
        <w:ind w:left="360"/>
        <w:rPr>
          <w:rFonts w:ascii="Arial" w:eastAsia="Arial" w:hAnsi="Arial" w:cs="Arial"/>
          <w:color w:val="000000"/>
          <w:sz w:val="20"/>
        </w:rPr>
      </w:pPr>
    </w:p>
    <w:p w:rsidR="00687DAF" w:rsidRDefault="00980783">
      <w:pPr>
        <w:numPr>
          <w:ilvl w:val="0"/>
          <w:numId w:val="4"/>
        </w:numPr>
        <w:spacing w:after="49" w:line="240" w:lineRule="auto"/>
        <w:ind w:left="108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Acceso Internet de Banda Ancha de 64 Kb de bajada y de subida por cada Extensión. </w:t>
      </w:r>
    </w:p>
    <w:p w:rsidR="00687DAF" w:rsidRDefault="00980783">
      <w:pPr>
        <w:numPr>
          <w:ilvl w:val="0"/>
          <w:numId w:val="4"/>
        </w:numPr>
        <w:spacing w:after="49" w:line="240" w:lineRule="auto"/>
        <w:ind w:left="108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Se requiere un internet de un ancho de banda de un </w:t>
      </w:r>
      <w:proofErr w:type="spellStart"/>
      <w:r>
        <w:rPr>
          <w:rFonts w:ascii="Arial" w:eastAsia="Arial" w:hAnsi="Arial" w:cs="Arial"/>
          <w:color w:val="000000"/>
          <w:sz w:val="20"/>
        </w:rPr>
        <w:t>minimo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de  10 </w:t>
      </w:r>
      <w:proofErr w:type="spellStart"/>
      <w:r>
        <w:rPr>
          <w:rFonts w:ascii="Arial" w:eastAsia="Arial" w:hAnsi="Arial" w:cs="Arial"/>
          <w:color w:val="000000"/>
          <w:sz w:val="20"/>
        </w:rPr>
        <w:t>mb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</w:t>
      </w:r>
    </w:p>
    <w:p w:rsidR="00687DAF" w:rsidRDefault="00980783">
      <w:pPr>
        <w:numPr>
          <w:ilvl w:val="0"/>
          <w:numId w:val="4"/>
        </w:numPr>
        <w:spacing w:after="49" w:line="240" w:lineRule="auto"/>
        <w:ind w:left="108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Cable Ethernet cat.5e o superior para conectar los I</w:t>
      </w:r>
      <w:r>
        <w:rPr>
          <w:rFonts w:ascii="Arial" w:eastAsia="Arial" w:hAnsi="Arial" w:cs="Arial"/>
          <w:color w:val="000000"/>
          <w:sz w:val="20"/>
        </w:rPr>
        <w:t xml:space="preserve">P </w:t>
      </w:r>
      <w:proofErr w:type="spellStart"/>
      <w:r>
        <w:rPr>
          <w:rFonts w:ascii="Arial" w:eastAsia="Arial" w:hAnsi="Arial" w:cs="Arial"/>
          <w:color w:val="000000"/>
          <w:sz w:val="20"/>
        </w:rPr>
        <w:t>Phone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. </w:t>
      </w:r>
    </w:p>
    <w:p w:rsidR="00687DAF" w:rsidRDefault="00980783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>Para garantizar el óptimo funcionamiento del producto se recomienda utilizar sobre el Internet de Axtel (Axtel X-tremo)</w:t>
      </w:r>
    </w:p>
    <w:p w:rsidR="00687DAF" w:rsidRDefault="00980783">
      <w:pPr>
        <w:numPr>
          <w:ilvl w:val="0"/>
          <w:numId w:val="4"/>
        </w:numPr>
        <w:spacing w:after="0" w:line="240" w:lineRule="auto"/>
        <w:ind w:left="1080" w:hanging="360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Contar con aparatos IP, en su defecto se </w:t>
      </w:r>
      <w:proofErr w:type="spellStart"/>
      <w:r>
        <w:rPr>
          <w:rFonts w:ascii="Arial" w:eastAsia="Arial" w:hAnsi="Arial" w:cs="Arial"/>
          <w:color w:val="000000"/>
          <w:sz w:val="20"/>
        </w:rPr>
        <w:t>podran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proporcionar de nuestra parte con un financiamiento de 12 o 24 meses </w:t>
      </w:r>
    </w:p>
    <w:p w:rsidR="00687DAF" w:rsidRDefault="00687DAF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687DAF" w:rsidRDefault="00980783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color w:val="000000"/>
          <w:sz w:val="20"/>
        </w:rPr>
        <w:t xml:space="preserve">Los teléfonos de la solución Hospedada están basados modelos Cisco y </w:t>
      </w:r>
      <w:proofErr w:type="spellStart"/>
      <w:r>
        <w:rPr>
          <w:rFonts w:ascii="Arial" w:eastAsia="Arial" w:hAnsi="Arial" w:cs="Arial"/>
          <w:color w:val="000000"/>
          <w:sz w:val="20"/>
        </w:rPr>
        <w:t>Polycom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 </w:t>
      </w:r>
    </w:p>
    <w:p w:rsidR="00687DAF" w:rsidRDefault="00687DAF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687DAF" w:rsidRDefault="00980783">
      <w:pPr>
        <w:spacing w:before="240" w:after="0" w:line="240" w:lineRule="auto"/>
        <w:rPr>
          <w:rFonts w:ascii="Arial" w:eastAsia="Arial" w:hAnsi="Arial" w:cs="Arial"/>
          <w:b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Mensajería Unificada:</w:t>
      </w:r>
      <w:r>
        <w:rPr>
          <w:rFonts w:ascii="Arial" w:eastAsia="Arial" w:hAnsi="Arial" w:cs="Arial"/>
          <w:color w:val="000000"/>
          <w:sz w:val="20"/>
        </w:rPr>
        <w:t xml:space="preserve"> Recibir el </w:t>
      </w:r>
      <w:proofErr w:type="spellStart"/>
      <w:r>
        <w:rPr>
          <w:rFonts w:ascii="Arial" w:eastAsia="Arial" w:hAnsi="Arial" w:cs="Arial"/>
          <w:color w:val="000000"/>
          <w:sz w:val="20"/>
        </w:rPr>
        <w:t>msj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de su correo de voz en una cuenta de </w:t>
      </w:r>
      <w:proofErr w:type="spellStart"/>
      <w:r>
        <w:rPr>
          <w:rFonts w:ascii="Arial" w:eastAsia="Arial" w:hAnsi="Arial" w:cs="Arial"/>
          <w:color w:val="000000"/>
          <w:sz w:val="20"/>
        </w:rPr>
        <w:t>email.De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esta forma podrá escuchar sus </w:t>
      </w:r>
      <w:proofErr w:type="spellStart"/>
      <w:r>
        <w:rPr>
          <w:rFonts w:ascii="Arial" w:eastAsia="Arial" w:hAnsi="Arial" w:cs="Arial"/>
          <w:color w:val="000000"/>
          <w:sz w:val="20"/>
        </w:rPr>
        <w:t>msj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en cualquier parte ya que reciben un archivo *</w:t>
      </w:r>
      <w:proofErr w:type="spellStart"/>
      <w:r>
        <w:rPr>
          <w:rFonts w:ascii="Arial" w:eastAsia="Arial" w:hAnsi="Arial" w:cs="Arial"/>
          <w:color w:val="000000"/>
          <w:sz w:val="20"/>
        </w:rPr>
        <w:t>wav</w:t>
      </w:r>
      <w:proofErr w:type="spellEnd"/>
    </w:p>
    <w:p w:rsidR="00687DAF" w:rsidRDefault="00980783">
      <w:pPr>
        <w:spacing w:before="240"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>LOCALIZAME</w:t>
      </w:r>
      <w:r>
        <w:rPr>
          <w:rFonts w:ascii="Arial" w:eastAsia="Arial" w:hAnsi="Arial" w:cs="Arial"/>
          <w:color w:val="000000"/>
          <w:sz w:val="20"/>
        </w:rPr>
        <w:t>; Permite configurar que al recibir una llamada esta timbre en varios teléfonos al mismo tiempo.</w:t>
      </w:r>
    </w:p>
    <w:p w:rsidR="00687DAF" w:rsidRDefault="00980783">
      <w:pPr>
        <w:spacing w:before="240"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Oficina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Remota</w:t>
      </w:r>
      <w:proofErr w:type="gramStart"/>
      <w:r>
        <w:rPr>
          <w:rFonts w:ascii="Arial" w:eastAsia="Arial" w:hAnsi="Arial" w:cs="Arial"/>
          <w:color w:val="000000"/>
          <w:sz w:val="20"/>
        </w:rPr>
        <w:t>;Puede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</w:rPr>
        <w:t xml:space="preserve"> realizar llamadas con cargo a la oficina desde cualquier línea convencional(</w:t>
      </w:r>
      <w:proofErr w:type="spellStart"/>
      <w:r>
        <w:rPr>
          <w:rFonts w:ascii="Arial" w:eastAsia="Arial" w:hAnsi="Arial" w:cs="Arial"/>
          <w:color w:val="000000"/>
          <w:sz w:val="20"/>
        </w:rPr>
        <w:t>celular,casa</w:t>
      </w:r>
      <w:proofErr w:type="spellEnd"/>
      <w:r>
        <w:rPr>
          <w:rFonts w:ascii="Arial" w:eastAsia="Arial" w:hAnsi="Arial" w:cs="Arial"/>
          <w:color w:val="000000"/>
          <w:sz w:val="20"/>
        </w:rPr>
        <w:t>, etc.)Sus clientes, proveedores y colab</w:t>
      </w:r>
      <w:r>
        <w:rPr>
          <w:rFonts w:ascii="Arial" w:eastAsia="Arial" w:hAnsi="Arial" w:cs="Arial"/>
          <w:color w:val="000000"/>
          <w:sz w:val="20"/>
        </w:rPr>
        <w:t xml:space="preserve">oradores siempre llamaran a un mismo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</w:rPr>
        <w:t>numero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</w:rPr>
        <w:t>. Ud. Recibe y genera llamadas como si estuviera en su oficina.</w:t>
      </w:r>
    </w:p>
    <w:p w:rsidR="00687DAF" w:rsidRDefault="00980783">
      <w:pPr>
        <w:spacing w:before="240" w:after="0" w:line="240" w:lineRule="auto"/>
        <w:rPr>
          <w:rFonts w:ascii="Arial" w:eastAsia="Arial" w:hAnsi="Arial" w:cs="Arial"/>
          <w:color w:val="000000"/>
          <w:sz w:val="20"/>
        </w:rPr>
      </w:pPr>
      <w:r>
        <w:rPr>
          <w:rFonts w:ascii="Arial" w:eastAsia="Arial" w:hAnsi="Arial" w:cs="Arial"/>
          <w:b/>
          <w:color w:val="000000"/>
          <w:sz w:val="20"/>
        </w:rPr>
        <w:t xml:space="preserve">(IVR) </w:t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config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>. Grabadora</w:t>
      </w:r>
      <w:r>
        <w:rPr>
          <w:rFonts w:ascii="Arial" w:eastAsia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</w:rPr>
        <w:t>msj.Ejecutivo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con su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</w:rPr>
        <w:t>numero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</w:rPr>
        <w:t xml:space="preserve"> de extensión quien va a tener la línea Con su correo electrónico para que reciba notificaciones S</w:t>
      </w:r>
      <w:r>
        <w:rPr>
          <w:rFonts w:ascii="Arial" w:eastAsia="Arial" w:hAnsi="Arial" w:cs="Arial"/>
          <w:color w:val="000000"/>
          <w:sz w:val="20"/>
        </w:rPr>
        <w:t xml:space="preserve">e agrupa por Depto. O Ciudad o sucursal Con 4 </w:t>
      </w:r>
      <w:proofErr w:type="spellStart"/>
      <w:r>
        <w:rPr>
          <w:rFonts w:ascii="Arial" w:eastAsia="Arial" w:hAnsi="Arial" w:cs="Arial"/>
          <w:color w:val="000000"/>
          <w:sz w:val="20"/>
        </w:rPr>
        <w:t>digitos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se comunican entre </w:t>
      </w:r>
      <w:proofErr w:type="spellStart"/>
      <w:r>
        <w:rPr>
          <w:rFonts w:ascii="Arial" w:eastAsia="Arial" w:hAnsi="Arial" w:cs="Arial"/>
          <w:color w:val="000000"/>
          <w:sz w:val="20"/>
        </w:rPr>
        <w:t>uds.Puede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habilitar o deshabilitar 044/045 celular a quien </w:t>
      </w:r>
      <w:proofErr w:type="spellStart"/>
      <w:r>
        <w:rPr>
          <w:rFonts w:ascii="Arial" w:eastAsia="Arial" w:hAnsi="Arial" w:cs="Arial"/>
          <w:color w:val="000000"/>
          <w:sz w:val="20"/>
        </w:rPr>
        <w:t>ud.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Solicite o Larga Distancia</w:t>
      </w:r>
    </w:p>
    <w:p w:rsidR="00687DAF" w:rsidRDefault="00687DAF">
      <w:pPr>
        <w:spacing w:before="240" w:after="0" w:line="240" w:lineRule="auto"/>
        <w:rPr>
          <w:rFonts w:ascii="Arial" w:eastAsia="Arial" w:hAnsi="Arial" w:cs="Arial"/>
          <w:color w:val="000000"/>
          <w:sz w:val="20"/>
        </w:rPr>
      </w:pPr>
    </w:p>
    <w:p w:rsidR="00687DAF" w:rsidRDefault="00980783">
      <w:pPr>
        <w:spacing w:after="0" w:line="240" w:lineRule="auto"/>
        <w:rPr>
          <w:rFonts w:ascii="Arial" w:eastAsia="Arial" w:hAnsi="Arial" w:cs="Arial"/>
          <w:color w:val="252525"/>
          <w:sz w:val="20"/>
        </w:rPr>
      </w:pPr>
      <w:r>
        <w:rPr>
          <w:rFonts w:ascii="Arial" w:eastAsia="Arial" w:hAnsi="Arial" w:cs="Arial"/>
          <w:b/>
          <w:color w:val="252525"/>
          <w:sz w:val="20"/>
        </w:rPr>
        <w:t>Correo de voz:</w:t>
      </w:r>
      <w:r>
        <w:rPr>
          <w:rFonts w:ascii="Arial" w:eastAsia="Arial" w:hAnsi="Arial" w:cs="Arial"/>
          <w:color w:val="252525"/>
          <w:sz w:val="20"/>
        </w:rPr>
        <w:t xml:space="preserve"> En caso de que la extensión este ocupada o no conteste por estar fuera de hor</w:t>
      </w:r>
      <w:r>
        <w:rPr>
          <w:rFonts w:ascii="Arial" w:eastAsia="Arial" w:hAnsi="Arial" w:cs="Arial"/>
          <w:color w:val="252525"/>
          <w:sz w:val="20"/>
        </w:rPr>
        <w:t>ario se activará el buzón de voz para que le puedan dejar un mensaje de voz, el cual podrán escuchar posteriormente.</w:t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b/>
          <w:color w:val="252525"/>
          <w:sz w:val="20"/>
        </w:rPr>
        <w:t>Identificador de Llamadas:</w:t>
      </w:r>
      <w:r>
        <w:rPr>
          <w:rFonts w:ascii="Arial" w:eastAsia="Arial" w:hAnsi="Arial" w:cs="Arial"/>
          <w:color w:val="252525"/>
          <w:sz w:val="20"/>
        </w:rPr>
        <w:t xml:space="preserve"> Permite al usuario de la extensión, identificar en una llamada entrante, de que número telefónico o extensión l</w:t>
      </w:r>
      <w:r>
        <w:rPr>
          <w:rFonts w:ascii="Arial" w:eastAsia="Arial" w:hAnsi="Arial" w:cs="Arial"/>
          <w:color w:val="252525"/>
          <w:sz w:val="20"/>
        </w:rPr>
        <w:t>e están marcando.</w:t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color w:val="252525"/>
          <w:sz w:val="20"/>
        </w:rPr>
        <w:lastRenderedPageBreak/>
        <w:br/>
      </w:r>
      <w:r>
        <w:rPr>
          <w:rFonts w:ascii="Arial" w:eastAsia="Arial" w:hAnsi="Arial" w:cs="Arial"/>
          <w:b/>
          <w:color w:val="252525"/>
          <w:sz w:val="20"/>
        </w:rPr>
        <w:t>Conferencia tripartita:</w:t>
      </w:r>
      <w:r>
        <w:rPr>
          <w:rFonts w:ascii="Arial" w:eastAsia="Arial" w:hAnsi="Arial" w:cs="Arial"/>
          <w:color w:val="252525"/>
          <w:sz w:val="20"/>
        </w:rPr>
        <w:t xml:space="preserve"> Permite al usuario poner en conferencia hasta 2 interlocutores, sean estas llamadas entrantes o salientes.</w:t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b/>
          <w:color w:val="252525"/>
          <w:sz w:val="20"/>
        </w:rPr>
        <w:t>Transferencia de llamadas:</w:t>
      </w:r>
      <w:r>
        <w:rPr>
          <w:rFonts w:ascii="Arial" w:eastAsia="Arial" w:hAnsi="Arial" w:cs="Arial"/>
          <w:color w:val="252525"/>
          <w:sz w:val="20"/>
        </w:rPr>
        <w:t xml:space="preserve"> Permite comunicar una llamada hacia otra extensión o teléfono.</w:t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b/>
          <w:color w:val="252525"/>
          <w:sz w:val="20"/>
        </w:rPr>
        <w:t>Desvío de llam</w:t>
      </w:r>
      <w:r>
        <w:rPr>
          <w:rFonts w:ascii="Arial" w:eastAsia="Arial" w:hAnsi="Arial" w:cs="Arial"/>
          <w:b/>
          <w:color w:val="252525"/>
          <w:sz w:val="20"/>
        </w:rPr>
        <w:t>adas:</w:t>
      </w:r>
      <w:r>
        <w:rPr>
          <w:rFonts w:ascii="Arial" w:eastAsia="Arial" w:hAnsi="Arial" w:cs="Arial"/>
          <w:color w:val="252525"/>
          <w:sz w:val="20"/>
        </w:rPr>
        <w:t xml:space="preserve"> Permite programar que las llamadas entrantes se transfieran de forma automática a otra extensión o número telefónico para que sean atendidas.</w:t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b/>
          <w:color w:val="252525"/>
          <w:sz w:val="20"/>
        </w:rPr>
        <w:t>Llamada en espera:</w:t>
      </w:r>
      <w:r>
        <w:rPr>
          <w:rFonts w:ascii="Arial" w:eastAsia="Arial" w:hAnsi="Arial" w:cs="Arial"/>
          <w:color w:val="252525"/>
          <w:sz w:val="20"/>
        </w:rPr>
        <w:t xml:space="preserve"> Durante la llamada en curso, se escuchará un tono, el cual significa que está entrenado </w:t>
      </w:r>
      <w:r>
        <w:rPr>
          <w:rFonts w:ascii="Arial" w:eastAsia="Arial" w:hAnsi="Arial" w:cs="Arial"/>
          <w:color w:val="252525"/>
          <w:sz w:val="20"/>
        </w:rPr>
        <w:t>otra llamada, en ese momento es necesario oprimir la tecla HOLD y la llamada en curso se pondrá en espera y así podrá atender la nueva llamada, para recuperar la 1er llamada es necesario oprimir HOLD nuevamente o tomar la extensión de la llamada.</w:t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b/>
          <w:color w:val="252525"/>
          <w:sz w:val="20"/>
        </w:rPr>
        <w:t>Retenció</w:t>
      </w:r>
      <w:r>
        <w:rPr>
          <w:rFonts w:ascii="Arial" w:eastAsia="Arial" w:hAnsi="Arial" w:cs="Arial"/>
          <w:b/>
          <w:color w:val="252525"/>
          <w:sz w:val="20"/>
        </w:rPr>
        <w:t>n de llamada:</w:t>
      </w:r>
      <w:r>
        <w:rPr>
          <w:rFonts w:ascii="Arial" w:eastAsia="Arial" w:hAnsi="Arial" w:cs="Arial"/>
          <w:color w:val="252525"/>
          <w:sz w:val="20"/>
        </w:rPr>
        <w:t xml:space="preserve"> Permite dejar en espera una llamada en curso.</w:t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b/>
          <w:color w:val="252525"/>
          <w:sz w:val="20"/>
        </w:rPr>
        <w:t>No molestar:</w:t>
      </w:r>
      <w:r>
        <w:rPr>
          <w:rFonts w:ascii="Arial" w:eastAsia="Arial" w:hAnsi="Arial" w:cs="Arial"/>
          <w:color w:val="252525"/>
          <w:sz w:val="20"/>
        </w:rPr>
        <w:t xml:space="preserve"> Nos permite no ser molestado por llamadas telefónicas entrantes, pero permitiendo que si alguien nos llama puede dejarnos un mensaje en el buzón de voz.</w:t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b/>
          <w:color w:val="252525"/>
          <w:sz w:val="20"/>
        </w:rPr>
        <w:t>Códigos de autorización:</w:t>
      </w:r>
      <w:r>
        <w:rPr>
          <w:rFonts w:ascii="Arial" w:eastAsia="Arial" w:hAnsi="Arial" w:cs="Arial"/>
          <w:color w:val="252525"/>
          <w:sz w:val="20"/>
        </w:rPr>
        <w:t xml:space="preserve"> Per</w:t>
      </w:r>
      <w:r>
        <w:rPr>
          <w:rFonts w:ascii="Arial" w:eastAsia="Arial" w:hAnsi="Arial" w:cs="Arial"/>
          <w:color w:val="252525"/>
          <w:sz w:val="20"/>
        </w:rPr>
        <w:t>mite asignar claves a ruteos de llamadas salientes, por ejemplo llamadas a móviles y de larga distancia, puede asignar una clave a cada usuario para que la use cuándo quiera hacer una llamada de LD, 044 o 045.</w:t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b/>
          <w:color w:val="252525"/>
          <w:sz w:val="20"/>
        </w:rPr>
        <w:t>Restricción de llamadas:</w:t>
      </w:r>
      <w:r>
        <w:rPr>
          <w:rFonts w:ascii="Arial" w:eastAsia="Arial" w:hAnsi="Arial" w:cs="Arial"/>
          <w:color w:val="252525"/>
          <w:sz w:val="20"/>
        </w:rPr>
        <w:t xml:space="preserve"> Permite restringir l</w:t>
      </w:r>
      <w:r>
        <w:rPr>
          <w:rFonts w:ascii="Arial" w:eastAsia="Arial" w:hAnsi="Arial" w:cs="Arial"/>
          <w:color w:val="252525"/>
          <w:sz w:val="20"/>
        </w:rPr>
        <w:t xml:space="preserve">lamadas </w:t>
      </w:r>
      <w:proofErr w:type="gramStart"/>
      <w:r>
        <w:rPr>
          <w:rFonts w:ascii="Arial" w:eastAsia="Arial" w:hAnsi="Arial" w:cs="Arial"/>
          <w:color w:val="252525"/>
          <w:sz w:val="20"/>
        </w:rPr>
        <w:t>salientes ,</w:t>
      </w:r>
      <w:proofErr w:type="gramEnd"/>
      <w:r>
        <w:rPr>
          <w:rFonts w:ascii="Arial" w:eastAsia="Arial" w:hAnsi="Arial" w:cs="Arial"/>
          <w:color w:val="252525"/>
          <w:sz w:val="20"/>
        </w:rPr>
        <w:t xml:space="preserve"> excepto llamadas Locales.</w:t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b/>
          <w:color w:val="252525"/>
          <w:sz w:val="20"/>
        </w:rPr>
        <w:t>Marcado rápido:</w:t>
      </w:r>
      <w:r>
        <w:rPr>
          <w:rFonts w:ascii="Arial" w:eastAsia="Arial" w:hAnsi="Arial" w:cs="Arial"/>
          <w:color w:val="252525"/>
          <w:sz w:val="20"/>
        </w:rPr>
        <w:t xml:space="preserve"> Permite hacer una marcación rápida a 2 dígitos a sus contactos. Una vez escritos los números, el cliente busca contactos en la lista local de contactos y en el directorio empresarial.</w:t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b/>
          <w:color w:val="252525"/>
          <w:sz w:val="20"/>
        </w:rPr>
        <w:t>Correo d</w:t>
      </w:r>
      <w:r>
        <w:rPr>
          <w:rFonts w:ascii="Arial" w:eastAsia="Arial" w:hAnsi="Arial" w:cs="Arial"/>
          <w:b/>
          <w:color w:val="252525"/>
          <w:sz w:val="20"/>
        </w:rPr>
        <w:t>e voz a correo electrónico (Notificación):</w:t>
      </w:r>
      <w:r>
        <w:rPr>
          <w:rFonts w:ascii="Arial" w:eastAsia="Arial" w:hAnsi="Arial" w:cs="Arial"/>
          <w:color w:val="252525"/>
          <w:sz w:val="20"/>
        </w:rPr>
        <w:t xml:space="preserve"> Permite recibir una notificación de su correo de voz en una cuenta de email. De esta forma podrá enterarse cuando recibe un buzón de voz y de que </w:t>
      </w:r>
      <w:proofErr w:type="spellStart"/>
      <w:r>
        <w:rPr>
          <w:rFonts w:ascii="Arial" w:eastAsia="Arial" w:hAnsi="Arial" w:cs="Arial"/>
          <w:color w:val="252525"/>
          <w:sz w:val="20"/>
        </w:rPr>
        <w:t>numero</w:t>
      </w:r>
      <w:proofErr w:type="spellEnd"/>
      <w:r>
        <w:rPr>
          <w:rFonts w:ascii="Arial" w:eastAsia="Arial" w:hAnsi="Arial" w:cs="Arial"/>
          <w:color w:val="252525"/>
          <w:sz w:val="20"/>
        </w:rPr>
        <w:t xml:space="preserve"> telefónico se recibió.</w:t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b/>
          <w:color w:val="252525"/>
          <w:sz w:val="20"/>
        </w:rPr>
        <w:t>Correo de voz a correo electrónico (</w:t>
      </w:r>
      <w:r>
        <w:rPr>
          <w:rFonts w:ascii="Arial" w:eastAsia="Arial" w:hAnsi="Arial" w:cs="Arial"/>
          <w:b/>
          <w:color w:val="252525"/>
          <w:sz w:val="20"/>
        </w:rPr>
        <w:t>Adjunto):</w:t>
      </w:r>
      <w:r>
        <w:rPr>
          <w:rFonts w:ascii="Arial" w:eastAsia="Arial" w:hAnsi="Arial" w:cs="Arial"/>
          <w:color w:val="252525"/>
          <w:sz w:val="20"/>
        </w:rPr>
        <w:t xml:space="preserve"> Permite recibir el mensaje de su correo de voz en una cuenta de email. De esta forma podrá escuchar sus mensajes en cualquier parte, ya que reciben un archivo *.</w:t>
      </w:r>
      <w:proofErr w:type="spellStart"/>
      <w:r>
        <w:rPr>
          <w:rFonts w:ascii="Arial" w:eastAsia="Arial" w:hAnsi="Arial" w:cs="Arial"/>
          <w:color w:val="252525"/>
          <w:sz w:val="20"/>
        </w:rPr>
        <w:t>wav</w:t>
      </w:r>
      <w:proofErr w:type="spellEnd"/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b/>
          <w:color w:val="252525"/>
          <w:sz w:val="20"/>
        </w:rPr>
        <w:t>Servicio Nocturno con saludos alternos:</w:t>
      </w:r>
      <w:r>
        <w:rPr>
          <w:rFonts w:ascii="Arial" w:eastAsia="Arial" w:hAnsi="Arial" w:cs="Arial"/>
          <w:color w:val="252525"/>
          <w:sz w:val="20"/>
        </w:rPr>
        <w:t xml:space="preserve"> Permite programar las llamadas entrantes</w:t>
      </w:r>
      <w:r>
        <w:rPr>
          <w:rFonts w:ascii="Arial" w:eastAsia="Arial" w:hAnsi="Arial" w:cs="Arial"/>
          <w:color w:val="252525"/>
          <w:sz w:val="20"/>
        </w:rPr>
        <w:t xml:space="preserve"> dependiendo de la hora y el día, por ejemplo en horas hábiles redirigir llamadas entrantes a IVR Principal, en horas inhábiles reproducir mensaje de horarios de atención y mandar a un correo de Voz.</w:t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color w:val="252525"/>
          <w:sz w:val="20"/>
        </w:rPr>
        <w:br/>
      </w:r>
      <w:r>
        <w:rPr>
          <w:rFonts w:ascii="Arial" w:eastAsia="Arial" w:hAnsi="Arial" w:cs="Arial"/>
          <w:b/>
          <w:color w:val="252525"/>
          <w:sz w:val="20"/>
        </w:rPr>
        <w:t>Operadora Automática (1 Nivel y Subnivel):</w:t>
      </w:r>
      <w:r>
        <w:rPr>
          <w:rFonts w:ascii="Arial" w:eastAsia="Arial" w:hAnsi="Arial" w:cs="Arial"/>
          <w:color w:val="252525"/>
          <w:sz w:val="20"/>
        </w:rPr>
        <w:t xml:space="preserve"> Menú y Subme</w:t>
      </w:r>
      <w:r>
        <w:rPr>
          <w:rFonts w:ascii="Arial" w:eastAsia="Arial" w:hAnsi="Arial" w:cs="Arial"/>
          <w:color w:val="252525"/>
          <w:sz w:val="20"/>
        </w:rPr>
        <w:t xml:space="preserve">nú, que permiten indicar a los que llaman, las opciones con las que cuenta el </w:t>
      </w:r>
      <w:r>
        <w:rPr>
          <w:rFonts w:ascii="Arial" w:eastAsia="Arial" w:hAnsi="Arial" w:cs="Arial"/>
          <w:i/>
          <w:color w:val="252525"/>
          <w:sz w:val="20"/>
        </w:rPr>
        <w:t>conmutador</w:t>
      </w:r>
      <w:r>
        <w:rPr>
          <w:rFonts w:ascii="Arial" w:eastAsia="Arial" w:hAnsi="Arial" w:cs="Arial"/>
          <w:color w:val="252525"/>
          <w:sz w:val="20"/>
        </w:rPr>
        <w:t xml:space="preserve"> para que los usuarios puedan comunicarse con el área interna de la empresa.</w:t>
      </w:r>
    </w:p>
    <w:p w:rsidR="00687DAF" w:rsidRDefault="00687DAF">
      <w:pPr>
        <w:spacing w:after="0" w:line="240" w:lineRule="auto"/>
        <w:rPr>
          <w:rFonts w:ascii="Calibri" w:eastAsia="Calibri" w:hAnsi="Calibri" w:cs="Calibri"/>
          <w:color w:val="1F497D"/>
        </w:rPr>
      </w:pPr>
    </w:p>
    <w:p w:rsidR="00687DAF" w:rsidRDefault="00687DAF">
      <w:pPr>
        <w:spacing w:before="240" w:after="0" w:line="240" w:lineRule="auto"/>
        <w:rPr>
          <w:rFonts w:ascii="Arial" w:eastAsia="Arial" w:hAnsi="Arial" w:cs="Arial"/>
          <w:color w:val="000000"/>
          <w:sz w:val="20"/>
        </w:rPr>
      </w:pPr>
    </w:p>
    <w:p w:rsidR="00687DAF" w:rsidRDefault="00687DAF">
      <w:pPr>
        <w:spacing w:before="240" w:after="0" w:line="240" w:lineRule="auto"/>
        <w:rPr>
          <w:rFonts w:ascii="Arial" w:eastAsia="Arial" w:hAnsi="Arial" w:cs="Arial"/>
          <w:color w:val="000000"/>
          <w:sz w:val="20"/>
        </w:rPr>
      </w:pPr>
    </w:p>
    <w:sectPr w:rsidR="00687D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E6869"/>
    <w:multiLevelType w:val="multilevel"/>
    <w:tmpl w:val="862E1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2D230A"/>
    <w:multiLevelType w:val="multilevel"/>
    <w:tmpl w:val="EC948A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101B1A"/>
    <w:multiLevelType w:val="multilevel"/>
    <w:tmpl w:val="EE721A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0955CD"/>
    <w:multiLevelType w:val="multilevel"/>
    <w:tmpl w:val="C7BE7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7DAF"/>
    <w:rsid w:val="00687DAF"/>
    <w:rsid w:val="0098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5DBEB7-A3EF-4981-AA52-DDD1F244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1008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Myriam Lizzeth Godínez Garcia</cp:lastModifiedBy>
  <cp:revision>3</cp:revision>
  <dcterms:created xsi:type="dcterms:W3CDTF">2017-04-03T21:06:00Z</dcterms:created>
  <dcterms:modified xsi:type="dcterms:W3CDTF">2017-04-03T21:07:00Z</dcterms:modified>
</cp:coreProperties>
</file>